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E85" w:rsidRPr="005A7ED9" w:rsidRDefault="008B1B95" w:rsidP="00A541D3">
      <w:pPr>
        <w:pStyle w:val="NoSpacing"/>
        <w:rPr>
          <w:i/>
          <w:sz w:val="32"/>
          <w:szCs w:val="32"/>
        </w:rPr>
      </w:pPr>
      <w:r w:rsidRPr="005A7ED9">
        <w:rPr>
          <w:sz w:val="32"/>
          <w:szCs w:val="32"/>
        </w:rPr>
        <w:t xml:space="preserve">                            </w:t>
      </w:r>
      <w:r w:rsidRPr="005A7ED9">
        <w:rPr>
          <w:i/>
          <w:sz w:val="32"/>
          <w:szCs w:val="32"/>
        </w:rPr>
        <w:t xml:space="preserve">La </w:t>
      </w:r>
      <w:proofErr w:type="spellStart"/>
      <w:r w:rsidRPr="005A7ED9">
        <w:rPr>
          <w:i/>
          <w:sz w:val="32"/>
          <w:szCs w:val="32"/>
        </w:rPr>
        <w:t>Societe</w:t>
      </w:r>
      <w:proofErr w:type="spellEnd"/>
      <w:r w:rsidRPr="005A7ED9">
        <w:rPr>
          <w:i/>
          <w:sz w:val="32"/>
          <w:szCs w:val="32"/>
        </w:rPr>
        <w:t xml:space="preserve"> des </w:t>
      </w:r>
      <w:proofErr w:type="spellStart"/>
      <w:r w:rsidRPr="005A7ED9">
        <w:rPr>
          <w:i/>
          <w:sz w:val="32"/>
          <w:szCs w:val="32"/>
        </w:rPr>
        <w:t>Quarante</w:t>
      </w:r>
      <w:proofErr w:type="spellEnd"/>
      <w:r w:rsidRPr="005A7ED9">
        <w:rPr>
          <w:i/>
          <w:sz w:val="32"/>
          <w:szCs w:val="32"/>
        </w:rPr>
        <w:t xml:space="preserve"> Hommes </w:t>
      </w:r>
      <w:proofErr w:type="gramStart"/>
      <w:r w:rsidRPr="005A7ED9">
        <w:rPr>
          <w:i/>
          <w:sz w:val="32"/>
          <w:szCs w:val="32"/>
        </w:rPr>
        <w:t>et</w:t>
      </w:r>
      <w:proofErr w:type="gramEnd"/>
      <w:r w:rsidRPr="005A7ED9">
        <w:rPr>
          <w:i/>
          <w:sz w:val="32"/>
          <w:szCs w:val="32"/>
        </w:rPr>
        <w:t xml:space="preserve"> </w:t>
      </w:r>
      <w:proofErr w:type="spellStart"/>
      <w:r w:rsidRPr="005A7ED9">
        <w:rPr>
          <w:i/>
          <w:sz w:val="32"/>
          <w:szCs w:val="32"/>
        </w:rPr>
        <w:t>Huit</w:t>
      </w:r>
      <w:proofErr w:type="spellEnd"/>
      <w:r w:rsidRPr="005A7ED9">
        <w:rPr>
          <w:i/>
          <w:sz w:val="32"/>
          <w:szCs w:val="32"/>
        </w:rPr>
        <w:t xml:space="preserve"> </w:t>
      </w:r>
      <w:proofErr w:type="spellStart"/>
      <w:r w:rsidRPr="005A7ED9">
        <w:rPr>
          <w:i/>
          <w:sz w:val="32"/>
          <w:szCs w:val="32"/>
        </w:rPr>
        <w:t>Chevaux</w:t>
      </w:r>
      <w:proofErr w:type="spellEnd"/>
    </w:p>
    <w:p w:rsidR="008B1B95" w:rsidRPr="005A7ED9" w:rsidRDefault="008B1B95" w:rsidP="00A541D3">
      <w:pPr>
        <w:pStyle w:val="NoSpacing"/>
        <w:rPr>
          <w:i/>
          <w:sz w:val="32"/>
          <w:szCs w:val="32"/>
        </w:rPr>
      </w:pPr>
    </w:p>
    <w:p w:rsidR="008B1B95" w:rsidRPr="005A7ED9" w:rsidRDefault="008B1B95" w:rsidP="00A541D3">
      <w:pPr>
        <w:pStyle w:val="NoSpacing"/>
        <w:rPr>
          <w:sz w:val="32"/>
          <w:szCs w:val="32"/>
        </w:rPr>
      </w:pPr>
      <w:r w:rsidRPr="005A7ED9">
        <w:rPr>
          <w:sz w:val="32"/>
          <w:szCs w:val="32"/>
        </w:rPr>
        <w:t xml:space="preserve">                                                 Grande Voiture </w:t>
      </w:r>
      <w:r w:rsidRPr="005A7ED9">
        <w:rPr>
          <w:i/>
          <w:sz w:val="32"/>
          <w:szCs w:val="32"/>
        </w:rPr>
        <w:t>d’</w:t>
      </w:r>
      <w:r w:rsidRPr="005A7ED9">
        <w:rPr>
          <w:sz w:val="32"/>
          <w:szCs w:val="32"/>
        </w:rPr>
        <w:t xml:space="preserve"> Illinois</w:t>
      </w:r>
    </w:p>
    <w:p w:rsidR="008B1B95" w:rsidRPr="005A7ED9" w:rsidRDefault="008B1B95" w:rsidP="00A541D3">
      <w:pPr>
        <w:pStyle w:val="NoSpacing"/>
        <w:rPr>
          <w:sz w:val="32"/>
          <w:szCs w:val="32"/>
        </w:rPr>
      </w:pPr>
    </w:p>
    <w:p w:rsidR="008B1B95" w:rsidRPr="005A7ED9" w:rsidRDefault="008B1B95" w:rsidP="00A541D3">
      <w:pPr>
        <w:pStyle w:val="NoSpacing"/>
        <w:rPr>
          <w:sz w:val="40"/>
          <w:szCs w:val="40"/>
        </w:rPr>
      </w:pPr>
      <w:r w:rsidRPr="005A7ED9">
        <w:rPr>
          <w:sz w:val="32"/>
          <w:szCs w:val="32"/>
        </w:rPr>
        <w:t xml:space="preserve">                         </w:t>
      </w:r>
      <w:r w:rsidR="005A7ED9">
        <w:rPr>
          <w:sz w:val="32"/>
          <w:szCs w:val="32"/>
        </w:rPr>
        <w:t xml:space="preserve">  </w:t>
      </w:r>
      <w:r w:rsidRPr="005A7ED9">
        <w:rPr>
          <w:sz w:val="32"/>
          <w:szCs w:val="32"/>
        </w:rPr>
        <w:t xml:space="preserve">   </w:t>
      </w:r>
      <w:r w:rsidRPr="005A7ED9">
        <w:rPr>
          <w:sz w:val="40"/>
          <w:szCs w:val="40"/>
        </w:rPr>
        <w:t>PREMIER NURSE OF THE YEAR AWARD</w:t>
      </w:r>
    </w:p>
    <w:p w:rsidR="008B1B95" w:rsidRDefault="008B1B95" w:rsidP="00A541D3">
      <w:pPr>
        <w:pStyle w:val="NoSpacing"/>
        <w:rPr>
          <w:sz w:val="24"/>
          <w:szCs w:val="24"/>
        </w:rPr>
      </w:pPr>
    </w:p>
    <w:p w:rsidR="00D80135" w:rsidRPr="00D80135" w:rsidRDefault="00D80135" w:rsidP="00A541D3">
      <w:pPr>
        <w:pStyle w:val="NoSpacing"/>
        <w:rPr>
          <w:b/>
          <w:sz w:val="24"/>
          <w:szCs w:val="24"/>
          <w:u w:val="single"/>
        </w:rPr>
      </w:pPr>
      <w:r>
        <w:rPr>
          <w:sz w:val="24"/>
          <w:szCs w:val="24"/>
        </w:rPr>
        <w:t xml:space="preserve">                                                                                </w:t>
      </w:r>
      <w:r w:rsidRPr="00D80135">
        <w:rPr>
          <w:b/>
          <w:sz w:val="24"/>
          <w:szCs w:val="24"/>
          <w:u w:val="single"/>
        </w:rPr>
        <w:t xml:space="preserve">QUALIFICATIONS     </w:t>
      </w:r>
    </w:p>
    <w:p w:rsidR="005A7ED9" w:rsidRPr="00D80135" w:rsidRDefault="005A7ED9" w:rsidP="00A541D3">
      <w:pPr>
        <w:pStyle w:val="NoSpacing"/>
        <w:rPr>
          <w:b/>
          <w:sz w:val="24"/>
          <w:szCs w:val="24"/>
          <w:u w:val="single"/>
        </w:rPr>
      </w:pPr>
    </w:p>
    <w:p w:rsidR="008B1B95" w:rsidRDefault="008B1B95" w:rsidP="00FA51B6">
      <w:pPr>
        <w:tabs>
          <w:tab w:val="left" w:pos="-720"/>
        </w:tabs>
        <w:suppressAutoHyphens/>
        <w:spacing w:line="240" w:lineRule="atLeast"/>
        <w:jc w:val="both"/>
      </w:pPr>
      <w:r w:rsidRPr="00EE620E">
        <w:t>The Candi</w:t>
      </w:r>
      <w:r w:rsidR="00EE620E" w:rsidRPr="00EE620E">
        <w:t>date must be a Registered Nurse or a Retired Registered Nurse registered in the State of Illinois.</w:t>
      </w:r>
      <w:r w:rsidR="00EE620E">
        <w:t xml:space="preserve">  The Candidate must have a minimum of five (5) years nursing experience after passing the R</w:t>
      </w:r>
      <w:r w:rsidR="00D80135">
        <w:t xml:space="preserve">egistered </w:t>
      </w:r>
      <w:r w:rsidR="00D05341">
        <w:t>N</w:t>
      </w:r>
      <w:r w:rsidR="00D80135">
        <w:t>urse</w:t>
      </w:r>
      <w:r w:rsidR="00EE620E">
        <w:t xml:space="preserve"> examination.  This service must be in the State of Illinois</w:t>
      </w:r>
      <w:r w:rsidR="00D05341">
        <w:t xml:space="preserve">, however, any United States Military Service will be accrued as time as served in the State of Illinois providing the Candidate has returned and is practicing in </w:t>
      </w:r>
      <w:r w:rsidR="00FA51B6">
        <w:t>th</w:t>
      </w:r>
      <w:r w:rsidR="00D05341">
        <w:t>e State of Illinois.</w:t>
      </w:r>
    </w:p>
    <w:p w:rsidR="00C91B15" w:rsidRDefault="00C91B15" w:rsidP="00FA51B6">
      <w:pPr>
        <w:tabs>
          <w:tab w:val="left" w:pos="-720"/>
        </w:tabs>
        <w:suppressAutoHyphens/>
        <w:spacing w:line="240" w:lineRule="atLeast"/>
        <w:jc w:val="both"/>
      </w:pPr>
    </w:p>
    <w:p w:rsidR="00C91B15" w:rsidRDefault="00C91B15" w:rsidP="00FA51B6">
      <w:pPr>
        <w:tabs>
          <w:tab w:val="left" w:pos="-720"/>
        </w:tabs>
        <w:suppressAutoHyphens/>
        <w:spacing w:line="240" w:lineRule="atLeast"/>
        <w:jc w:val="both"/>
      </w:pPr>
      <w:r>
        <w:t>The sponsoring Voiture Locale</w:t>
      </w:r>
      <w:r w:rsidR="005A7ED9">
        <w:t xml:space="preserve"> will furnish all the information including a recent photo to the Grand Directeur</w:t>
      </w:r>
      <w:r w:rsidR="0053416A">
        <w:t xml:space="preserve"> of Nurse</w:t>
      </w:r>
      <w:r w:rsidR="00886B1A">
        <w:t xml:space="preserve">s Procurement </w:t>
      </w:r>
      <w:r w:rsidR="00D80135">
        <w:t xml:space="preserve">and the Grand Correspondant </w:t>
      </w:r>
      <w:r w:rsidR="0053416A">
        <w:t xml:space="preserve">at least </w:t>
      </w:r>
      <w:r w:rsidR="005A7ED9">
        <w:t>Thirty (30) days prior to the Spring Grande Cheminot Meeting</w:t>
      </w:r>
      <w:r w:rsidR="0053416A">
        <w:t xml:space="preserve"> unless approved </w:t>
      </w:r>
      <w:r w:rsidR="00886B1A">
        <w:t xml:space="preserve">otherwise </w:t>
      </w:r>
      <w:r w:rsidR="0053416A">
        <w:t xml:space="preserve">by the Directeur.  </w:t>
      </w:r>
      <w:r w:rsidR="00632641">
        <w:t xml:space="preserve">(Completed </w:t>
      </w:r>
      <w:r w:rsidR="00632641" w:rsidRPr="006220F1">
        <w:rPr>
          <w:b/>
          <w:u w:val="single"/>
        </w:rPr>
        <w:t>OFFICIAL APPLICATI</w:t>
      </w:r>
      <w:r w:rsidR="0053416A" w:rsidRPr="006220F1">
        <w:rPr>
          <w:b/>
          <w:u w:val="single"/>
        </w:rPr>
        <w:t>O</w:t>
      </w:r>
      <w:r w:rsidR="00632641" w:rsidRPr="006220F1">
        <w:rPr>
          <w:b/>
          <w:u w:val="single"/>
        </w:rPr>
        <w:t>N</w:t>
      </w:r>
      <w:r w:rsidR="00632641">
        <w:t xml:space="preserve"> form)</w:t>
      </w:r>
    </w:p>
    <w:p w:rsidR="00EB7E9B" w:rsidRDefault="00EB7E9B" w:rsidP="00FA51B6">
      <w:pPr>
        <w:tabs>
          <w:tab w:val="left" w:pos="-720"/>
        </w:tabs>
        <w:suppressAutoHyphens/>
        <w:spacing w:line="240" w:lineRule="atLeast"/>
        <w:jc w:val="both"/>
      </w:pPr>
    </w:p>
    <w:p w:rsidR="003D724F" w:rsidRDefault="000D4619" w:rsidP="00FA51B6">
      <w:pPr>
        <w:tabs>
          <w:tab w:val="left" w:pos="-720"/>
        </w:tabs>
        <w:suppressAutoHyphens/>
        <w:spacing w:line="240" w:lineRule="atLeast"/>
        <w:jc w:val="both"/>
      </w:pPr>
      <w:r>
        <w:t xml:space="preserve">The Grande Voiture </w:t>
      </w:r>
      <w:r w:rsidRPr="00632641">
        <w:rPr>
          <w:i/>
        </w:rPr>
        <w:t>d’</w:t>
      </w:r>
      <w:r>
        <w:t xml:space="preserve"> Illinois will pay up to two (2) nights lodging at the Headquarters Motel during the Grande Promenade, up to two (2) Banquet/Luncheon tickets and furnish a suitable plaque to be presented during the session of the Gra</w:t>
      </w:r>
      <w:r w:rsidR="006220F1">
        <w:t>n</w:t>
      </w:r>
      <w:r>
        <w:t>de Promenade.</w:t>
      </w:r>
    </w:p>
    <w:p w:rsidR="007F259A" w:rsidRDefault="007F259A" w:rsidP="00FA51B6">
      <w:pPr>
        <w:tabs>
          <w:tab w:val="left" w:pos="-720"/>
        </w:tabs>
        <w:suppressAutoHyphens/>
        <w:spacing w:line="240" w:lineRule="atLeast"/>
        <w:jc w:val="both"/>
      </w:pPr>
    </w:p>
    <w:p w:rsidR="007F259A" w:rsidRDefault="007F259A" w:rsidP="00FA51B6">
      <w:pPr>
        <w:tabs>
          <w:tab w:val="left" w:pos="-720"/>
        </w:tabs>
        <w:suppressAutoHyphens/>
        <w:spacing w:line="240" w:lineRule="atLeast"/>
        <w:jc w:val="both"/>
      </w:pPr>
      <w:r>
        <w:t xml:space="preserve">The sponsoring Voiture Locale will pay for mileage at the rate set by Grande Voiture </w:t>
      </w:r>
      <w:r w:rsidRPr="007F259A">
        <w:rPr>
          <w:i/>
        </w:rPr>
        <w:t>d’</w:t>
      </w:r>
      <w:r>
        <w:t xml:space="preserve"> Illinois for travel to and from the Grande Promenade.</w:t>
      </w:r>
    </w:p>
    <w:p w:rsidR="007F259A" w:rsidRDefault="007F259A" w:rsidP="00FA51B6">
      <w:pPr>
        <w:tabs>
          <w:tab w:val="left" w:pos="-720"/>
        </w:tabs>
        <w:suppressAutoHyphens/>
        <w:spacing w:line="240" w:lineRule="atLeast"/>
        <w:jc w:val="both"/>
      </w:pPr>
    </w:p>
    <w:p w:rsidR="007F259A" w:rsidRDefault="006220F1" w:rsidP="00FA51B6">
      <w:pPr>
        <w:tabs>
          <w:tab w:val="left" w:pos="-720"/>
        </w:tabs>
        <w:suppressAutoHyphens/>
        <w:spacing w:line="240" w:lineRule="atLeast"/>
        <w:jc w:val="both"/>
      </w:pPr>
      <w:r>
        <w:t>If there is more than one (1) Candidate, a</w:t>
      </w:r>
      <w:r w:rsidR="007F259A">
        <w:t xml:space="preserve"> committee of the Grande Voiture </w:t>
      </w:r>
      <w:r w:rsidR="007F259A" w:rsidRPr="006220F1">
        <w:rPr>
          <w:i/>
        </w:rPr>
        <w:t>d’</w:t>
      </w:r>
      <w:r w:rsidR="007F259A">
        <w:t xml:space="preserve"> Illinois will be </w:t>
      </w:r>
      <w:r>
        <w:t>selected</w:t>
      </w:r>
      <w:r w:rsidR="007F259A">
        <w:t xml:space="preserve"> at the Spring Grande </w:t>
      </w:r>
      <w:r>
        <w:t xml:space="preserve">Cheminot Meeting to </w:t>
      </w:r>
      <w:r w:rsidR="00C37FD1">
        <w:t xml:space="preserve">decide </w:t>
      </w:r>
      <w:r>
        <w:t>whom shall receive the Premier Nurse of the Year Award.</w:t>
      </w:r>
      <w:r w:rsidR="00073EB5">
        <w:t xml:space="preserve">  This committee will usually be comprised of the Grand Chef de Gare, </w:t>
      </w:r>
      <w:r w:rsidR="00D80135">
        <w:t xml:space="preserve">Grand </w:t>
      </w:r>
      <w:r w:rsidR="00073EB5">
        <w:t>C</w:t>
      </w:r>
      <w:r w:rsidR="00C37FD1">
        <w:t xml:space="preserve">orrespondant, </w:t>
      </w:r>
      <w:r w:rsidR="00D80135">
        <w:t xml:space="preserve">Grand </w:t>
      </w:r>
      <w:r w:rsidR="00C37FD1">
        <w:t>Directuer</w:t>
      </w:r>
      <w:r w:rsidR="00D80135">
        <w:t xml:space="preserve"> of Nurses Procurement</w:t>
      </w:r>
      <w:r w:rsidR="00C37FD1">
        <w:t xml:space="preserve"> and </w:t>
      </w:r>
      <w:r w:rsidR="00D80135">
        <w:t xml:space="preserve">Grand </w:t>
      </w:r>
      <w:r w:rsidR="00C37FD1">
        <w:t xml:space="preserve">Sous Directuer of Nurses Procurement.  The committee will announce their decision during the </w:t>
      </w:r>
      <w:r w:rsidR="000737A3">
        <w:t xml:space="preserve">Spring Grande </w:t>
      </w:r>
      <w:r w:rsidR="00C37FD1">
        <w:t xml:space="preserve">Cheminot </w:t>
      </w:r>
      <w:r w:rsidR="000737A3">
        <w:t>M</w:t>
      </w:r>
      <w:r w:rsidR="00C37FD1">
        <w:t>eeting.</w:t>
      </w:r>
    </w:p>
    <w:p w:rsidR="00DC601C" w:rsidRDefault="00DC601C" w:rsidP="00FA51B6">
      <w:pPr>
        <w:tabs>
          <w:tab w:val="left" w:pos="-720"/>
        </w:tabs>
        <w:suppressAutoHyphens/>
        <w:spacing w:line="240" w:lineRule="atLeast"/>
        <w:jc w:val="both"/>
      </w:pPr>
    </w:p>
    <w:p w:rsidR="00DC601C" w:rsidRDefault="002F1591" w:rsidP="00FA51B6">
      <w:pPr>
        <w:tabs>
          <w:tab w:val="left" w:pos="-720"/>
        </w:tabs>
        <w:suppressAutoHyphens/>
        <w:spacing w:line="240" w:lineRule="atLeast"/>
        <w:jc w:val="both"/>
      </w:pPr>
      <w:r>
        <w:t xml:space="preserve">The sponsoring </w:t>
      </w:r>
      <w:r w:rsidR="00DC601C">
        <w:t>Voiture Locale should submit all applications to the Grande Directeur of Nurse Procurement and the Grande Correspondant in person, by Snail Mail or Email as early as possible and confirm that it has been received</w:t>
      </w:r>
      <w:r>
        <w:t xml:space="preserve"> by them</w:t>
      </w:r>
      <w:r w:rsidR="00DC601C">
        <w:t>.</w:t>
      </w:r>
    </w:p>
    <w:p w:rsidR="006220F1" w:rsidRDefault="006220F1" w:rsidP="00FA51B6">
      <w:pPr>
        <w:tabs>
          <w:tab w:val="left" w:pos="-720"/>
        </w:tabs>
        <w:suppressAutoHyphens/>
        <w:spacing w:line="240" w:lineRule="atLeast"/>
        <w:jc w:val="both"/>
      </w:pPr>
    </w:p>
    <w:p w:rsidR="003D724F" w:rsidRDefault="003D724F" w:rsidP="00FA51B6">
      <w:pPr>
        <w:tabs>
          <w:tab w:val="left" w:pos="-720"/>
        </w:tabs>
        <w:suppressAutoHyphens/>
        <w:spacing w:line="240" w:lineRule="atLeast"/>
        <w:jc w:val="both"/>
      </w:pPr>
    </w:p>
    <w:p w:rsidR="00EB7E9B" w:rsidRDefault="000D4619" w:rsidP="00FA51B6">
      <w:pPr>
        <w:tabs>
          <w:tab w:val="left" w:pos="-720"/>
        </w:tabs>
        <w:suppressAutoHyphens/>
        <w:spacing w:line="240" w:lineRule="atLeast"/>
        <w:jc w:val="both"/>
      </w:pPr>
      <w:r>
        <w:t xml:space="preserve"> </w:t>
      </w:r>
    </w:p>
    <w:p w:rsidR="00D25950" w:rsidRPr="004E2353" w:rsidRDefault="00D25950" w:rsidP="00FA51B6">
      <w:pPr>
        <w:tabs>
          <w:tab w:val="left" w:pos="-720"/>
        </w:tabs>
        <w:suppressAutoHyphens/>
        <w:spacing w:line="240" w:lineRule="atLeast"/>
        <w:jc w:val="both"/>
        <w:rPr>
          <w:b/>
          <w:i/>
          <w:sz w:val="36"/>
          <w:szCs w:val="36"/>
        </w:rPr>
      </w:pPr>
      <w:r w:rsidRPr="004E2353">
        <w:rPr>
          <w:b/>
          <w:i/>
          <w:sz w:val="36"/>
          <w:szCs w:val="36"/>
        </w:rPr>
        <w:t>Frank F. Beierlotzer</w:t>
      </w:r>
    </w:p>
    <w:p w:rsidR="00D25950" w:rsidRDefault="001C40C6" w:rsidP="00FA51B6">
      <w:pPr>
        <w:tabs>
          <w:tab w:val="left" w:pos="-720"/>
        </w:tabs>
        <w:suppressAutoHyphens/>
        <w:spacing w:line="240" w:lineRule="atLeast"/>
        <w:jc w:val="both"/>
      </w:pPr>
      <w:r>
        <w:t>Grand Directeur of</w:t>
      </w:r>
      <w:r w:rsidR="009F0445">
        <w:t xml:space="preserve"> Nurses </w:t>
      </w:r>
      <w:r w:rsidR="00886B1A">
        <w:t>Procurement</w:t>
      </w:r>
    </w:p>
    <w:p w:rsidR="009F0445" w:rsidRDefault="009F0445" w:rsidP="00FA51B6">
      <w:pPr>
        <w:tabs>
          <w:tab w:val="left" w:pos="-720"/>
        </w:tabs>
        <w:suppressAutoHyphens/>
        <w:spacing w:line="240" w:lineRule="atLeast"/>
        <w:jc w:val="both"/>
      </w:pPr>
      <w:r>
        <w:t xml:space="preserve">Grande Voiture </w:t>
      </w:r>
      <w:r w:rsidRPr="00A9461D">
        <w:rPr>
          <w:i/>
        </w:rPr>
        <w:t>d’</w:t>
      </w:r>
      <w:r>
        <w:t xml:space="preserve"> Illinois</w:t>
      </w:r>
    </w:p>
    <w:p w:rsidR="000737A3" w:rsidRDefault="000737A3" w:rsidP="00FA51B6">
      <w:pPr>
        <w:tabs>
          <w:tab w:val="left" w:pos="-720"/>
        </w:tabs>
        <w:suppressAutoHyphens/>
        <w:spacing w:line="240" w:lineRule="atLeast"/>
        <w:jc w:val="both"/>
      </w:pPr>
    </w:p>
    <w:p w:rsidR="000737A3" w:rsidRDefault="000737A3" w:rsidP="00FA51B6">
      <w:pPr>
        <w:tabs>
          <w:tab w:val="left" w:pos="-720"/>
        </w:tabs>
        <w:suppressAutoHyphens/>
        <w:spacing w:line="240" w:lineRule="atLeast"/>
        <w:jc w:val="both"/>
      </w:pPr>
      <w:r>
        <w:t xml:space="preserve">Frank Beierlotzer, 1384 Omega Circle Drive, DeKalb, IL 60115                815-901-3834, </w:t>
      </w:r>
      <w:r w:rsidR="000C65EB" w:rsidRPr="00740B08">
        <w:rPr>
          <w:rStyle w:val="Hyperlink"/>
        </w:rPr>
        <w:t>ffb66@juno.com</w:t>
      </w:r>
    </w:p>
    <w:p w:rsidR="000C65EB" w:rsidRDefault="000C65EB" w:rsidP="00FA51B6">
      <w:pPr>
        <w:tabs>
          <w:tab w:val="left" w:pos="-720"/>
        </w:tabs>
        <w:suppressAutoHyphens/>
        <w:spacing w:line="240" w:lineRule="atLeast"/>
        <w:jc w:val="both"/>
      </w:pPr>
    </w:p>
    <w:p w:rsidR="00395C5D" w:rsidRPr="008C38C3" w:rsidRDefault="008C38C3" w:rsidP="00FA51B6">
      <w:pPr>
        <w:tabs>
          <w:tab w:val="left" w:pos="-720"/>
        </w:tabs>
        <w:suppressAutoHyphens/>
        <w:spacing w:line="240" w:lineRule="atLeast"/>
        <w:jc w:val="both"/>
        <w:rPr>
          <w:sz w:val="23"/>
          <w:szCs w:val="23"/>
        </w:rPr>
      </w:pPr>
      <w:r w:rsidRPr="008C38C3">
        <w:rPr>
          <w:sz w:val="23"/>
          <w:szCs w:val="23"/>
        </w:rPr>
        <w:t>M</w:t>
      </w:r>
      <w:r w:rsidR="00327C4B" w:rsidRPr="008C38C3">
        <w:rPr>
          <w:sz w:val="23"/>
          <w:szCs w:val="23"/>
        </w:rPr>
        <w:t xml:space="preserve">ore information </w:t>
      </w:r>
      <w:r w:rsidRPr="008C38C3">
        <w:rPr>
          <w:sz w:val="23"/>
          <w:szCs w:val="23"/>
        </w:rPr>
        <w:t>is available on</w:t>
      </w:r>
      <w:r w:rsidR="00327C4B" w:rsidRPr="008C38C3">
        <w:rPr>
          <w:sz w:val="23"/>
          <w:szCs w:val="23"/>
        </w:rPr>
        <w:t xml:space="preserve"> website </w:t>
      </w:r>
      <w:r w:rsidR="00395C5D" w:rsidRPr="008C38C3">
        <w:rPr>
          <w:sz w:val="23"/>
          <w:szCs w:val="23"/>
        </w:rPr>
        <w:t>illfortyandeight.com</w:t>
      </w:r>
      <w:r w:rsidR="00E227E4" w:rsidRPr="008C38C3">
        <w:rPr>
          <w:sz w:val="23"/>
          <w:szCs w:val="23"/>
        </w:rPr>
        <w:t xml:space="preserve"> and</w:t>
      </w:r>
      <w:r w:rsidRPr="008C38C3">
        <w:rPr>
          <w:sz w:val="23"/>
          <w:szCs w:val="23"/>
        </w:rPr>
        <w:t>/or</w:t>
      </w:r>
      <w:r w:rsidR="00E227E4" w:rsidRPr="008C38C3">
        <w:rPr>
          <w:sz w:val="23"/>
          <w:szCs w:val="23"/>
        </w:rPr>
        <w:t xml:space="preserve"> clicking </w:t>
      </w:r>
      <w:r w:rsidRPr="008C38C3">
        <w:rPr>
          <w:sz w:val="23"/>
          <w:szCs w:val="23"/>
        </w:rPr>
        <w:t xml:space="preserve">on Link </w:t>
      </w:r>
      <w:proofErr w:type="gramStart"/>
      <w:r w:rsidRPr="008C38C3">
        <w:rPr>
          <w:sz w:val="23"/>
          <w:szCs w:val="23"/>
        </w:rPr>
        <w:t>To</w:t>
      </w:r>
      <w:proofErr w:type="gramEnd"/>
      <w:r w:rsidRPr="008C38C3">
        <w:rPr>
          <w:sz w:val="23"/>
          <w:szCs w:val="23"/>
        </w:rPr>
        <w:t xml:space="preserve"> </w:t>
      </w:r>
      <w:proofErr w:type="spellStart"/>
      <w:r w:rsidRPr="008C38C3">
        <w:rPr>
          <w:sz w:val="23"/>
          <w:szCs w:val="23"/>
        </w:rPr>
        <w:t>Nationale</w:t>
      </w:r>
      <w:proofErr w:type="spellEnd"/>
      <w:r w:rsidRPr="008C38C3">
        <w:rPr>
          <w:sz w:val="23"/>
          <w:szCs w:val="23"/>
        </w:rPr>
        <w:t xml:space="preserve"> Website.</w:t>
      </w:r>
    </w:p>
    <w:p w:rsidR="00395C5D" w:rsidRDefault="00395C5D" w:rsidP="00FA51B6">
      <w:pPr>
        <w:tabs>
          <w:tab w:val="left" w:pos="-720"/>
        </w:tabs>
        <w:suppressAutoHyphens/>
        <w:spacing w:line="240" w:lineRule="atLeast"/>
        <w:jc w:val="both"/>
      </w:pPr>
    </w:p>
    <w:p w:rsidR="000C65EB" w:rsidRPr="005147C5" w:rsidRDefault="00395C5D" w:rsidP="00FA51B6">
      <w:pPr>
        <w:tabs>
          <w:tab w:val="left" w:pos="-720"/>
        </w:tabs>
        <w:suppressAutoHyphens/>
        <w:spacing w:line="240" w:lineRule="atLeast"/>
        <w:jc w:val="both"/>
      </w:pPr>
      <w:r w:rsidRPr="005147C5">
        <w:rPr>
          <w:sz w:val="26"/>
          <w:szCs w:val="26"/>
        </w:rPr>
        <w:t>(</w:t>
      </w:r>
      <w:proofErr w:type="spellStart"/>
      <w:r w:rsidRPr="005147C5">
        <w:rPr>
          <w:sz w:val="26"/>
          <w:szCs w:val="26"/>
        </w:rPr>
        <w:t>Voyaguer</w:t>
      </w:r>
      <w:proofErr w:type="spellEnd"/>
      <w:r w:rsidRPr="005147C5">
        <w:rPr>
          <w:sz w:val="26"/>
          <w:szCs w:val="26"/>
        </w:rPr>
        <w:t xml:space="preserve"> </w:t>
      </w:r>
      <w:r w:rsidR="008C38C3" w:rsidRPr="005147C5">
        <w:rPr>
          <w:sz w:val="26"/>
          <w:szCs w:val="26"/>
        </w:rPr>
        <w:t xml:space="preserve">annual </w:t>
      </w:r>
      <w:r w:rsidRPr="005147C5">
        <w:rPr>
          <w:sz w:val="26"/>
          <w:szCs w:val="26"/>
        </w:rPr>
        <w:t>activities are reportable from April 1 to March 31 of each year)</w:t>
      </w:r>
      <w:r w:rsidR="005147C5">
        <w:t xml:space="preserve"> </w:t>
      </w:r>
      <w:bookmarkStart w:id="0" w:name="_GoBack"/>
      <w:bookmarkEnd w:id="0"/>
      <w:r w:rsidR="005147C5" w:rsidRPr="005147C5">
        <w:t xml:space="preserve"> </w:t>
      </w:r>
      <w:r w:rsidR="005147C5" w:rsidRPr="005147C5">
        <w:rPr>
          <w:sz w:val="16"/>
          <w:szCs w:val="16"/>
        </w:rPr>
        <w:t>PremireNurseYear2023.001</w:t>
      </w:r>
    </w:p>
    <w:p w:rsidR="00395C5D" w:rsidRDefault="00395C5D" w:rsidP="00FA51B6">
      <w:pPr>
        <w:tabs>
          <w:tab w:val="left" w:pos="-720"/>
        </w:tabs>
        <w:suppressAutoHyphens/>
        <w:spacing w:line="240" w:lineRule="atLeast"/>
        <w:jc w:val="both"/>
      </w:pPr>
    </w:p>
    <w:p w:rsidR="000C65EB" w:rsidRPr="00EE620E" w:rsidRDefault="000C65EB" w:rsidP="00FA51B6">
      <w:pPr>
        <w:tabs>
          <w:tab w:val="left" w:pos="-720"/>
        </w:tabs>
        <w:suppressAutoHyphens/>
        <w:spacing w:line="240" w:lineRule="atLeast"/>
        <w:jc w:val="both"/>
      </w:pPr>
    </w:p>
    <w:sectPr w:rsidR="000C65EB" w:rsidRPr="00EE620E" w:rsidSect="008B1B95">
      <w:pgSz w:w="12240" w:h="15840"/>
      <w:pgMar w:top="720" w:right="1008" w:bottom="28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43E"/>
    <w:rsid w:val="00002715"/>
    <w:rsid w:val="000737A3"/>
    <w:rsid w:val="00073EB5"/>
    <w:rsid w:val="000C65EB"/>
    <w:rsid w:val="000D4619"/>
    <w:rsid w:val="001C40C6"/>
    <w:rsid w:val="002F1591"/>
    <w:rsid w:val="00327C4B"/>
    <w:rsid w:val="00395C5D"/>
    <w:rsid w:val="003D724F"/>
    <w:rsid w:val="004E2353"/>
    <w:rsid w:val="005147C5"/>
    <w:rsid w:val="0053416A"/>
    <w:rsid w:val="00540DE3"/>
    <w:rsid w:val="005A7ED9"/>
    <w:rsid w:val="006220F1"/>
    <w:rsid w:val="00632641"/>
    <w:rsid w:val="00740B08"/>
    <w:rsid w:val="007F259A"/>
    <w:rsid w:val="00886B1A"/>
    <w:rsid w:val="008B1B95"/>
    <w:rsid w:val="008C38C3"/>
    <w:rsid w:val="009F0445"/>
    <w:rsid w:val="00A541D3"/>
    <w:rsid w:val="00A9461D"/>
    <w:rsid w:val="00AF6E85"/>
    <w:rsid w:val="00BB043E"/>
    <w:rsid w:val="00C37FD1"/>
    <w:rsid w:val="00C91B15"/>
    <w:rsid w:val="00D05341"/>
    <w:rsid w:val="00D25950"/>
    <w:rsid w:val="00D80135"/>
    <w:rsid w:val="00DC601C"/>
    <w:rsid w:val="00E227E4"/>
    <w:rsid w:val="00EB7E9B"/>
    <w:rsid w:val="00EE620E"/>
    <w:rsid w:val="00FA5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260515-16C5-4488-AE5E-5438803EA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3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1D3"/>
    <w:pPr>
      <w:spacing w:after="0" w:line="240" w:lineRule="auto"/>
    </w:pPr>
  </w:style>
  <w:style w:type="character" w:styleId="Hyperlink">
    <w:name w:val="Hyperlink"/>
    <w:basedOn w:val="DefaultParagraphFont"/>
    <w:uiPriority w:val="99"/>
    <w:unhideWhenUsed/>
    <w:rsid w:val="000C65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89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Beierlotzer</dc:creator>
  <cp:keywords/>
  <dc:description/>
  <cp:lastModifiedBy>Frank Beierlotzer</cp:lastModifiedBy>
  <cp:revision>31</cp:revision>
  <dcterms:created xsi:type="dcterms:W3CDTF">2023-03-03T17:07:00Z</dcterms:created>
  <dcterms:modified xsi:type="dcterms:W3CDTF">2023-03-07T16:17:00Z</dcterms:modified>
</cp:coreProperties>
</file>